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DF" w:rsidRPr="00E654DE" w:rsidRDefault="009C52DF" w:rsidP="009C52DF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center"/>
        <w:rPr>
          <w:rStyle w:val="c3"/>
          <w:b/>
          <w:bCs/>
          <w:color w:val="000000"/>
        </w:rPr>
      </w:pPr>
      <w:r w:rsidRPr="00E654DE">
        <w:rPr>
          <w:rStyle w:val="c3"/>
          <w:b/>
          <w:bCs/>
          <w:color w:val="000000"/>
        </w:rPr>
        <w:t>Аннотация к рабочей программе</w:t>
      </w:r>
    </w:p>
    <w:p w:rsidR="009C52DF" w:rsidRPr="00E654DE" w:rsidRDefault="009C52DF" w:rsidP="009C52DF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center"/>
        <w:rPr>
          <w:rStyle w:val="c3"/>
          <w:b/>
          <w:bCs/>
          <w:color w:val="000000"/>
        </w:rPr>
      </w:pPr>
      <w:r w:rsidRPr="00E654DE">
        <w:rPr>
          <w:rStyle w:val="c3"/>
          <w:b/>
          <w:bCs/>
          <w:color w:val="000000"/>
        </w:rPr>
        <w:t xml:space="preserve">по </w:t>
      </w:r>
      <w:r w:rsidR="002C57D7">
        <w:rPr>
          <w:rStyle w:val="c3"/>
          <w:b/>
          <w:bCs/>
          <w:color w:val="000000"/>
        </w:rPr>
        <w:t>информатике</w:t>
      </w:r>
      <w:r w:rsidRPr="00E654DE">
        <w:rPr>
          <w:rStyle w:val="c3"/>
          <w:b/>
          <w:bCs/>
          <w:color w:val="000000"/>
        </w:rPr>
        <w:t xml:space="preserve"> </w:t>
      </w:r>
      <w:r w:rsidR="002C57D7">
        <w:rPr>
          <w:rStyle w:val="c3"/>
          <w:b/>
          <w:bCs/>
          <w:color w:val="000000"/>
        </w:rPr>
        <w:t xml:space="preserve"> для </w:t>
      </w:r>
      <w:r>
        <w:rPr>
          <w:rStyle w:val="c3"/>
          <w:b/>
          <w:bCs/>
          <w:color w:val="000000"/>
        </w:rPr>
        <w:t>7,8</w:t>
      </w:r>
      <w:r w:rsidR="002C57D7">
        <w:rPr>
          <w:rStyle w:val="c3"/>
          <w:b/>
          <w:bCs/>
          <w:color w:val="000000"/>
        </w:rPr>
        <w:t>,9</w:t>
      </w:r>
      <w:bookmarkStart w:id="0" w:name="_GoBack"/>
      <w:bookmarkEnd w:id="0"/>
      <w:r w:rsidRPr="00E654DE">
        <w:rPr>
          <w:rStyle w:val="c3"/>
          <w:b/>
          <w:bCs/>
          <w:color w:val="000000"/>
        </w:rPr>
        <w:t xml:space="preserve"> классов ФГОС ООО</w:t>
      </w:r>
    </w:p>
    <w:p w:rsidR="009C52DF" w:rsidRPr="00E654DE" w:rsidRDefault="009C52DF" w:rsidP="009C52DF">
      <w:pPr>
        <w:pStyle w:val="c6"/>
        <w:shd w:val="clear" w:color="auto" w:fill="FFFFFF"/>
        <w:spacing w:before="0" w:beforeAutospacing="0" w:after="0" w:afterAutospacing="0"/>
        <w:ind w:left="260" w:right="-52" w:firstLine="308"/>
        <w:jc w:val="center"/>
        <w:rPr>
          <w:rFonts w:ascii="Calibri" w:hAnsi="Calibri"/>
          <w:color w:val="000000"/>
        </w:rPr>
      </w:pPr>
      <w:r w:rsidRPr="00E654DE">
        <w:rPr>
          <w:rStyle w:val="c3"/>
          <w:b/>
          <w:bCs/>
          <w:color w:val="000000"/>
        </w:rPr>
        <w:t>2021-2022 учебный год</w:t>
      </w:r>
    </w:p>
    <w:p w:rsidR="009C52DF" w:rsidRPr="00E654DE" w:rsidRDefault="009C52DF" w:rsidP="009C52DF">
      <w:pPr>
        <w:widowControl w:val="0"/>
        <w:tabs>
          <w:tab w:val="left" w:pos="567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2DF" w:rsidRPr="0009583A" w:rsidRDefault="009C52DF" w:rsidP="009C52D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2DF" w:rsidRPr="0009583A" w:rsidRDefault="009C52DF" w:rsidP="009C52D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(далее – Программа) учебного предмета «Информатика» разработана для обучающихся 7-9 -х классов, изучающих данный учебный предмет, включенный в обязательную часть учебного плана основного общего образования, в течение 3 лет обучения.</w:t>
      </w:r>
    </w:p>
    <w:p w:rsidR="009C52DF" w:rsidRPr="0009583A" w:rsidRDefault="009C52DF" w:rsidP="009C52D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следующих нормативно-правовых документов:</w:t>
      </w:r>
    </w:p>
    <w:p w:rsidR="009C52DF" w:rsidRPr="0009583A" w:rsidRDefault="009C52DF" w:rsidP="009C52DF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закона РФ от 29.12.2012 № 273-ФЗ «Об образовании в Российской Федерации» с изменениями и дополнениями;</w:t>
      </w:r>
    </w:p>
    <w:p w:rsidR="009C52DF" w:rsidRPr="0009583A" w:rsidRDefault="009C52DF" w:rsidP="009C52DF">
      <w:pPr>
        <w:numPr>
          <w:ilvl w:val="0"/>
          <w:numId w:val="3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основного общего образования с изменениями и дополнениями;</w:t>
      </w:r>
    </w:p>
    <w:p w:rsidR="009C52DF" w:rsidRPr="0009583A" w:rsidRDefault="009C52DF" w:rsidP="009C52DF">
      <w:pPr>
        <w:numPr>
          <w:ilvl w:val="0"/>
          <w:numId w:val="4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Примерной </w:t>
      </w:r>
      <w:r w:rsidRPr="0009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И.Г. Семакина, М.С. Цветковой (ФГОС программа для основной школы 7-9 классы И.Г. Семакин, М.С. Цветкова Москва БИНОМ.</w:t>
      </w:r>
      <w:proofErr w:type="gramEnd"/>
      <w:r w:rsidRPr="00095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9583A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Лаборатория знаний 2012)..</w:t>
      </w:r>
      <w:proofErr w:type="gramEnd"/>
    </w:p>
    <w:p w:rsidR="009C52DF" w:rsidRPr="00E654DE" w:rsidRDefault="009C52DF" w:rsidP="009C52DF">
      <w:pPr>
        <w:widowControl w:val="0"/>
        <w:tabs>
          <w:tab w:val="left" w:pos="567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654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Краткая характеристика программы:</w:t>
      </w:r>
    </w:p>
    <w:p w:rsidR="009C52DF" w:rsidRPr="00E654DE" w:rsidRDefault="009C52DF" w:rsidP="009C52DF">
      <w:pPr>
        <w:spacing w:after="0" w:line="240" w:lineRule="auto"/>
        <w:ind w:right="-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54DE">
        <w:rPr>
          <w:rFonts w:ascii="Calibri" w:eastAsia="Calibri" w:hAnsi="Calibri" w:cs="Times New Roman"/>
          <w:sz w:val="24"/>
          <w:szCs w:val="24"/>
        </w:rPr>
        <w:tab/>
      </w:r>
      <w:r w:rsidRPr="00E654DE">
        <w:rPr>
          <w:rFonts w:ascii="Times New Roman" w:eastAsia="Calibri" w:hAnsi="Times New Roman" w:cs="Times New Roman"/>
          <w:sz w:val="24"/>
          <w:szCs w:val="24"/>
        </w:rPr>
        <w:t xml:space="preserve">Преподавание ведется по учебникам: </w:t>
      </w:r>
    </w:p>
    <w:p w:rsidR="009C52DF" w:rsidRPr="0009583A" w:rsidRDefault="009C52DF" w:rsidP="009C52D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Семакин И.Г. Информатика. Программа для основной школы: 7-9 классы/ Семакин И.Г., Цветкова М.С..- М.: БИНОМ. Лаборатория знаний, </w:t>
      </w:r>
      <w:r w:rsidR="00AF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2DF" w:rsidRPr="0009583A" w:rsidRDefault="009C52DF" w:rsidP="009C52D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Семакин И.Г. Информатика: учебник для 7 класса/ Семакин И.Г., </w:t>
      </w:r>
      <w:proofErr w:type="spellStart"/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Русаков С.В., Шестакова Л.В. — М.:</w:t>
      </w:r>
      <w:r w:rsidR="00AF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БИНОМ. Лаборатория знаний, 2016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2DF" w:rsidRPr="0009583A" w:rsidRDefault="009C52DF" w:rsidP="009C52D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Семакин И.Г. Информатика: учебник для 8 класса/ Семакин И.Г., </w:t>
      </w:r>
      <w:proofErr w:type="spellStart"/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Русаков С.В., Шестакова Л.В. — М.:</w:t>
      </w:r>
      <w:r w:rsidR="00AF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БИНОМ. Лаборатория знаний, 2018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2DF" w:rsidRPr="0009583A" w:rsidRDefault="009C52DF" w:rsidP="009C52D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Семакин И.Г. Информатика: учебник для 9 класса/ Семакин И.Г., </w:t>
      </w:r>
      <w:proofErr w:type="spellStart"/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Залогова</w:t>
      </w:r>
      <w:proofErr w:type="spellEnd"/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Л.А., Русаков С.В., Шестакова Л.В. — М.:</w:t>
      </w:r>
      <w:r w:rsidR="00AF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БИНОМ. Лаборатория знаний, 2019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2DF" w:rsidRPr="0009583A" w:rsidRDefault="009C52DF" w:rsidP="009C52DF">
      <w:pPr>
        <w:numPr>
          <w:ilvl w:val="0"/>
          <w:numId w:val="5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Семакин И.Г., Шеина Т.Ю. Методическое пособие для учителя. – М.:</w:t>
      </w:r>
      <w:r w:rsidR="00AF6B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БИНОМ. Лаборатория знаний, 2016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52DF" w:rsidRPr="0009583A" w:rsidRDefault="009C52DF" w:rsidP="009C52D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4DE">
        <w:rPr>
          <w:rFonts w:ascii="Times New Roman" w:eastAsia="Times New Roman" w:hAnsi="Times New Roman" w:cs="Times New Roman"/>
          <w:sz w:val="24"/>
          <w:szCs w:val="24"/>
        </w:rPr>
        <w:tab/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информатики на ступени основного общего образования направлено на достижение следующих </w:t>
      </w:r>
      <w:r w:rsidRPr="0009583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целей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C52DF" w:rsidRPr="0009583A" w:rsidRDefault="009C52DF" w:rsidP="009C52D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 </w:t>
      </w: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направлении  личностного развития: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представлений об информации как важнейшем стратегическом ресурсе развития личности, государства, общества;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первичными навыками анализа и критичной оценки получаемой информации;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отношение к информации с учетом правовых и этических аспектов ее распространения;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9C52DF" w:rsidRPr="0009583A" w:rsidRDefault="009C52DF" w:rsidP="009C52DF">
      <w:pPr>
        <w:numPr>
          <w:ilvl w:val="0"/>
          <w:numId w:val="6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8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9C52DF" w:rsidRDefault="009C52DF" w:rsidP="009C52DF">
      <w:pPr>
        <w:widowControl w:val="0"/>
        <w:tabs>
          <w:tab w:val="left" w:pos="567"/>
        </w:tabs>
        <w:spacing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4DE">
        <w:rPr>
          <w:rFonts w:ascii="Times New Roman" w:eastAsia="Times New Roman" w:hAnsi="Times New Roman" w:cs="Times New Roman"/>
          <w:sz w:val="24"/>
          <w:szCs w:val="24"/>
        </w:rPr>
        <w:t xml:space="preserve"> Формами контроля являются  итогов</w:t>
      </w:r>
      <w:r>
        <w:rPr>
          <w:rFonts w:ascii="Times New Roman" w:eastAsia="Times New Roman" w:hAnsi="Times New Roman" w:cs="Times New Roman"/>
          <w:sz w:val="24"/>
          <w:szCs w:val="24"/>
        </w:rPr>
        <w:t>ые контрольные работы, практические работы</w:t>
      </w:r>
      <w:r w:rsidRPr="00E654DE">
        <w:rPr>
          <w:rFonts w:ascii="Times New Roman" w:eastAsia="Times New Roman" w:hAnsi="Times New Roman" w:cs="Times New Roman"/>
          <w:sz w:val="24"/>
          <w:szCs w:val="24"/>
        </w:rPr>
        <w:t>, тестирование, итоговая комплексная  работа, зачёты.</w:t>
      </w:r>
    </w:p>
    <w:p w:rsidR="009C52DF" w:rsidRPr="00E654DE" w:rsidRDefault="009C52DF" w:rsidP="009C52DF">
      <w:pPr>
        <w:widowControl w:val="0"/>
        <w:tabs>
          <w:tab w:val="left" w:pos="278"/>
          <w:tab w:val="left" w:pos="567"/>
          <w:tab w:val="left" w:pos="851"/>
        </w:tabs>
        <w:spacing w:after="0" w:line="240" w:lineRule="auto"/>
        <w:ind w:left="122"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52DF" w:rsidRPr="00E654DE" w:rsidRDefault="009C52DF" w:rsidP="009C52DF">
      <w:pPr>
        <w:widowControl w:val="0"/>
        <w:tabs>
          <w:tab w:val="left" w:pos="567"/>
        </w:tabs>
        <w:spacing w:after="8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4DE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E654DE">
        <w:rPr>
          <w:rFonts w:ascii="Times New Roman" w:eastAsia="Times New Roman" w:hAnsi="Times New Roman" w:cs="Times New Roman"/>
          <w:sz w:val="24"/>
          <w:szCs w:val="24"/>
        </w:rPr>
        <w:t>Рабочие программы</w:t>
      </w:r>
      <w:r w:rsidR="002C57D7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ориентированы на обучающихся </w:t>
      </w:r>
      <w:r w:rsidRPr="00E654DE">
        <w:rPr>
          <w:rFonts w:ascii="Times New Roman" w:eastAsia="Times New Roman" w:hAnsi="Times New Roman" w:cs="Times New Roman"/>
          <w:sz w:val="24"/>
          <w:szCs w:val="24"/>
        </w:rPr>
        <w:t>7,</w:t>
      </w:r>
      <w:r w:rsidR="002C57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654DE">
        <w:rPr>
          <w:rFonts w:ascii="Times New Roman" w:eastAsia="Times New Roman" w:hAnsi="Times New Roman" w:cs="Times New Roman"/>
          <w:sz w:val="24"/>
          <w:szCs w:val="24"/>
        </w:rPr>
        <w:t>8</w:t>
      </w:r>
      <w:r w:rsidR="002C57D7">
        <w:rPr>
          <w:rFonts w:ascii="Times New Roman" w:eastAsia="Times New Roman" w:hAnsi="Times New Roman" w:cs="Times New Roman"/>
          <w:sz w:val="24"/>
          <w:szCs w:val="24"/>
        </w:rPr>
        <w:t>, 9</w:t>
      </w:r>
      <w:r w:rsidRPr="00E654DE">
        <w:rPr>
          <w:rFonts w:ascii="Times New Roman" w:eastAsia="Times New Roman" w:hAnsi="Times New Roman" w:cs="Times New Roman"/>
          <w:sz w:val="24"/>
          <w:szCs w:val="24"/>
        </w:rPr>
        <w:t xml:space="preserve"> классов и рассч</w:t>
      </w:r>
      <w:r>
        <w:rPr>
          <w:rFonts w:ascii="Times New Roman" w:eastAsia="Times New Roman" w:hAnsi="Times New Roman" w:cs="Times New Roman"/>
          <w:sz w:val="24"/>
          <w:szCs w:val="24"/>
        </w:rPr>
        <w:t>итаны на преподавание информатике</w:t>
      </w:r>
      <w:r w:rsidRPr="00E654DE">
        <w:rPr>
          <w:rFonts w:ascii="Times New Roman" w:eastAsia="Times New Roman" w:hAnsi="Times New Roman" w:cs="Times New Roman"/>
          <w:sz w:val="24"/>
          <w:szCs w:val="24"/>
        </w:rPr>
        <w:t xml:space="preserve"> в следующем объеме:</w:t>
      </w:r>
      <w:proofErr w:type="gramEnd"/>
    </w:p>
    <w:p w:rsidR="009C52DF" w:rsidRPr="00E654DE" w:rsidRDefault="009C52DF" w:rsidP="009C52DF">
      <w:pPr>
        <w:widowControl w:val="0"/>
        <w:tabs>
          <w:tab w:val="left" w:pos="567"/>
        </w:tabs>
        <w:spacing w:after="8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/>
      </w:tblPr>
      <w:tblGrid>
        <w:gridCol w:w="2968"/>
        <w:gridCol w:w="1322"/>
        <w:gridCol w:w="1317"/>
        <w:gridCol w:w="1318"/>
      </w:tblGrid>
      <w:tr w:rsidR="009C52DF" w:rsidRPr="00E654DE" w:rsidTr="00BF5C98">
        <w:tc>
          <w:tcPr>
            <w:tcW w:w="2968" w:type="dxa"/>
          </w:tcPr>
          <w:p w:rsidR="009C52DF" w:rsidRPr="00E654DE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322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317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318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</w:tr>
      <w:tr w:rsidR="009C52DF" w:rsidRPr="00E654DE" w:rsidTr="00BF5C98">
        <w:tc>
          <w:tcPr>
            <w:tcW w:w="2968" w:type="dxa"/>
          </w:tcPr>
          <w:p w:rsidR="009C52DF" w:rsidRPr="00E654DE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322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7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18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9C52DF" w:rsidRPr="00E654DE" w:rsidTr="00BF5C98">
        <w:tc>
          <w:tcPr>
            <w:tcW w:w="2968" w:type="dxa"/>
          </w:tcPr>
          <w:p w:rsidR="009C52DF" w:rsidRPr="00E654DE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E654DE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322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F6B5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317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318" w:type="dxa"/>
          </w:tcPr>
          <w:p w:rsidR="009C52DF" w:rsidRPr="009C52DF" w:rsidRDefault="009C52DF" w:rsidP="00BF5C98">
            <w:pPr>
              <w:tabs>
                <w:tab w:val="left" w:pos="567"/>
              </w:tabs>
              <w:spacing w:after="8"/>
              <w:ind w:righ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</w:tr>
    </w:tbl>
    <w:p w:rsidR="009C52DF" w:rsidRPr="00E654DE" w:rsidRDefault="009C52DF" w:rsidP="009C52DF">
      <w:pPr>
        <w:widowControl w:val="0"/>
        <w:tabs>
          <w:tab w:val="left" w:pos="567"/>
        </w:tabs>
        <w:spacing w:before="8" w:after="0" w:line="240" w:lineRule="auto"/>
        <w:ind w:right="-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C52DF" w:rsidRPr="00E654DE" w:rsidRDefault="009C52DF" w:rsidP="009C52DF">
      <w:pPr>
        <w:rPr>
          <w:rFonts w:ascii="Times New Roman" w:hAnsi="Times New Roman" w:cs="Times New Roman"/>
          <w:sz w:val="24"/>
          <w:szCs w:val="24"/>
        </w:rPr>
      </w:pPr>
      <w:r w:rsidRPr="00E654DE">
        <w:rPr>
          <w:rFonts w:ascii="Times New Roman" w:hAnsi="Times New Roman" w:cs="Times New Roman"/>
          <w:b/>
          <w:sz w:val="24"/>
          <w:szCs w:val="24"/>
          <w:u w:val="single"/>
        </w:rPr>
        <w:t xml:space="preserve">Срок, на который разработана рабочая программа </w:t>
      </w:r>
      <w:r w:rsidR="00AF6B56">
        <w:rPr>
          <w:rFonts w:ascii="Times New Roman" w:hAnsi="Times New Roman" w:cs="Times New Roman"/>
          <w:sz w:val="24"/>
          <w:szCs w:val="24"/>
        </w:rPr>
        <w:t xml:space="preserve">– программа разработана на 3 </w:t>
      </w:r>
      <w:proofErr w:type="gramStart"/>
      <w:r w:rsidR="00AF6B56"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 w:rsidRPr="00E654DE">
        <w:rPr>
          <w:rFonts w:ascii="Times New Roman" w:hAnsi="Times New Roman" w:cs="Times New Roman"/>
          <w:sz w:val="24"/>
          <w:szCs w:val="24"/>
        </w:rPr>
        <w:t xml:space="preserve"> год</w:t>
      </w:r>
      <w:r w:rsidR="00AF6B56">
        <w:rPr>
          <w:rFonts w:ascii="Times New Roman" w:hAnsi="Times New Roman" w:cs="Times New Roman"/>
          <w:sz w:val="24"/>
          <w:szCs w:val="24"/>
        </w:rPr>
        <w:t>а</w:t>
      </w:r>
    </w:p>
    <w:p w:rsidR="009C52DF" w:rsidRPr="00E654DE" w:rsidRDefault="009C52DF" w:rsidP="009C52D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4DE">
        <w:rPr>
          <w:rFonts w:ascii="Times New Roman" w:hAnsi="Times New Roman" w:cs="Times New Roman"/>
          <w:b/>
          <w:sz w:val="24"/>
          <w:szCs w:val="24"/>
          <w:u w:val="single"/>
        </w:rPr>
        <w:t>Список приложений к рабочей программе:</w:t>
      </w:r>
    </w:p>
    <w:p w:rsidR="009C52DF" w:rsidRPr="00E654DE" w:rsidRDefault="009C52DF" w:rsidP="009C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4DE">
        <w:rPr>
          <w:rFonts w:ascii="Times New Roman" w:hAnsi="Times New Roman" w:cs="Times New Roman"/>
          <w:sz w:val="24"/>
          <w:szCs w:val="24"/>
        </w:rPr>
        <w:t>Организация проектной и учебно-исследовательской деятельности учеников (приложение 1);</w:t>
      </w:r>
    </w:p>
    <w:p w:rsidR="009C52DF" w:rsidRPr="00E654DE" w:rsidRDefault="009C52DF" w:rsidP="009C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4DE">
        <w:rPr>
          <w:rFonts w:ascii="Times New Roman" w:hAnsi="Times New Roman" w:cs="Times New Roman"/>
          <w:sz w:val="24"/>
          <w:szCs w:val="24"/>
        </w:rPr>
        <w:t>Система оценки достижения планируемых результатов (приложение 2</w:t>
      </w:r>
      <w:proofErr w:type="gramStart"/>
      <w:r w:rsidRPr="00E654D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654DE">
        <w:rPr>
          <w:rFonts w:ascii="Times New Roman" w:hAnsi="Times New Roman" w:cs="Times New Roman"/>
          <w:sz w:val="24"/>
          <w:szCs w:val="24"/>
        </w:rPr>
        <w:t>;</w:t>
      </w:r>
    </w:p>
    <w:p w:rsidR="009C52DF" w:rsidRPr="00E654DE" w:rsidRDefault="009C52DF" w:rsidP="009C52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54DE">
        <w:rPr>
          <w:rFonts w:ascii="Times New Roman" w:hAnsi="Times New Roman" w:cs="Times New Roman"/>
          <w:sz w:val="24"/>
          <w:szCs w:val="24"/>
        </w:rPr>
        <w:t>Учебно-методическое обеспечение (приложение 3)</w:t>
      </w:r>
    </w:p>
    <w:p w:rsidR="009C52DF" w:rsidRDefault="009C52DF" w:rsidP="009C52DF"/>
    <w:p w:rsidR="0081493D" w:rsidRDefault="0081493D"/>
    <w:sectPr w:rsidR="0081493D" w:rsidSect="00EA1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05AC1"/>
    <w:multiLevelType w:val="multilevel"/>
    <w:tmpl w:val="F4C60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709F9"/>
    <w:multiLevelType w:val="hybridMultilevel"/>
    <w:tmpl w:val="E82441C4"/>
    <w:lvl w:ilvl="0" w:tplc="E3A862F0">
      <w:start w:val="1"/>
      <w:numFmt w:val="bullet"/>
      <w:lvlText w:val=""/>
      <w:lvlJc w:val="left"/>
      <w:pPr>
        <w:ind w:left="122" w:hanging="281"/>
      </w:pPr>
      <w:rPr>
        <w:rFonts w:ascii="Symbol" w:hAnsi="Symbol" w:hint="default"/>
        <w:w w:val="99"/>
        <w:sz w:val="24"/>
        <w:szCs w:val="24"/>
      </w:rPr>
    </w:lvl>
    <w:lvl w:ilvl="1" w:tplc="F42E37D8">
      <w:numFmt w:val="bullet"/>
      <w:lvlText w:val="•"/>
      <w:lvlJc w:val="left"/>
      <w:pPr>
        <w:ind w:left="1068" w:hanging="281"/>
      </w:pPr>
      <w:rPr>
        <w:rFonts w:hint="default"/>
      </w:rPr>
    </w:lvl>
    <w:lvl w:ilvl="2" w:tplc="EB302144">
      <w:numFmt w:val="bullet"/>
      <w:lvlText w:val="•"/>
      <w:lvlJc w:val="left"/>
      <w:pPr>
        <w:ind w:left="2017" w:hanging="281"/>
      </w:pPr>
      <w:rPr>
        <w:rFonts w:hint="default"/>
      </w:rPr>
    </w:lvl>
    <w:lvl w:ilvl="3" w:tplc="B64069E4">
      <w:numFmt w:val="bullet"/>
      <w:lvlText w:val="•"/>
      <w:lvlJc w:val="left"/>
      <w:pPr>
        <w:ind w:left="2965" w:hanging="281"/>
      </w:pPr>
      <w:rPr>
        <w:rFonts w:hint="default"/>
      </w:rPr>
    </w:lvl>
    <w:lvl w:ilvl="4" w:tplc="EC8C3864">
      <w:numFmt w:val="bullet"/>
      <w:lvlText w:val="•"/>
      <w:lvlJc w:val="left"/>
      <w:pPr>
        <w:ind w:left="3914" w:hanging="281"/>
      </w:pPr>
      <w:rPr>
        <w:rFonts w:hint="default"/>
      </w:rPr>
    </w:lvl>
    <w:lvl w:ilvl="5" w:tplc="C178AFBA">
      <w:numFmt w:val="bullet"/>
      <w:lvlText w:val="•"/>
      <w:lvlJc w:val="left"/>
      <w:pPr>
        <w:ind w:left="4863" w:hanging="281"/>
      </w:pPr>
      <w:rPr>
        <w:rFonts w:hint="default"/>
      </w:rPr>
    </w:lvl>
    <w:lvl w:ilvl="6" w:tplc="0BDEAB32">
      <w:numFmt w:val="bullet"/>
      <w:lvlText w:val="•"/>
      <w:lvlJc w:val="left"/>
      <w:pPr>
        <w:ind w:left="5811" w:hanging="281"/>
      </w:pPr>
      <w:rPr>
        <w:rFonts w:hint="default"/>
      </w:rPr>
    </w:lvl>
    <w:lvl w:ilvl="7" w:tplc="0FB8533C">
      <w:numFmt w:val="bullet"/>
      <w:lvlText w:val="•"/>
      <w:lvlJc w:val="left"/>
      <w:pPr>
        <w:ind w:left="6760" w:hanging="281"/>
      </w:pPr>
      <w:rPr>
        <w:rFonts w:hint="default"/>
      </w:rPr>
    </w:lvl>
    <w:lvl w:ilvl="8" w:tplc="74C4DCE2">
      <w:numFmt w:val="bullet"/>
      <w:lvlText w:val="•"/>
      <w:lvlJc w:val="left"/>
      <w:pPr>
        <w:ind w:left="7709" w:hanging="281"/>
      </w:pPr>
      <w:rPr>
        <w:rFonts w:hint="default"/>
      </w:rPr>
    </w:lvl>
  </w:abstractNum>
  <w:abstractNum w:abstractNumId="2">
    <w:nsid w:val="539835F9"/>
    <w:multiLevelType w:val="multilevel"/>
    <w:tmpl w:val="8586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6C4EA4"/>
    <w:multiLevelType w:val="hybridMultilevel"/>
    <w:tmpl w:val="55B2F75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>
    <w:nsid w:val="6A2E420A"/>
    <w:multiLevelType w:val="multilevel"/>
    <w:tmpl w:val="76E80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A63A36"/>
    <w:multiLevelType w:val="multilevel"/>
    <w:tmpl w:val="ED92A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709"/>
    <w:rsid w:val="002C57D7"/>
    <w:rsid w:val="00503709"/>
    <w:rsid w:val="0081493D"/>
    <w:rsid w:val="009C52DF"/>
    <w:rsid w:val="00AF6B56"/>
    <w:rsid w:val="00EA1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52D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9C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52DF"/>
  </w:style>
  <w:style w:type="table" w:styleId="a3">
    <w:name w:val="Table Grid"/>
    <w:basedOn w:val="a1"/>
    <w:uiPriority w:val="59"/>
    <w:rsid w:val="009C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C52DF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a"/>
    <w:rsid w:val="009C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C52DF"/>
  </w:style>
  <w:style w:type="table" w:styleId="a3">
    <w:name w:val="Table Grid"/>
    <w:basedOn w:val="a1"/>
    <w:uiPriority w:val="59"/>
    <w:rsid w:val="009C52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2022-02-14T08:14:00Z</dcterms:created>
  <dcterms:modified xsi:type="dcterms:W3CDTF">2022-02-14T08:14:00Z</dcterms:modified>
</cp:coreProperties>
</file>